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7FF4" w14:textId="33D80ED4" w:rsidR="006375BD" w:rsidRPr="00C11C99" w:rsidRDefault="006375BD" w:rsidP="00A37554">
      <w:pPr>
        <w:keepNext/>
        <w:outlineLvl w:val="0"/>
        <w:rPr>
          <w:rFonts w:ascii="Cambria Math" w:hAnsi="Cambria Math"/>
          <w:b/>
        </w:rPr>
      </w:pPr>
      <w:r>
        <w:rPr>
          <w:rFonts w:ascii="Cambria Math" w:eastAsia="Batang" w:hAnsi="Cambria Math" w:cs="Times New Roman"/>
          <w:b/>
          <w:bCs/>
          <w:sz w:val="20"/>
          <w:szCs w:val="20"/>
          <w:lang w:eastAsia="hr-HR"/>
        </w:rPr>
        <w:tab/>
      </w:r>
      <w:r w:rsidRPr="00C11C99">
        <w:rPr>
          <w:rFonts w:ascii="Cambria Math" w:eastAsia="Batang" w:hAnsi="Cambria Math" w:cs="Times New Roman"/>
          <w:b/>
          <w:bCs/>
          <w:color w:val="C45911" w:themeColor="accent2" w:themeShade="BF"/>
          <w:lang w:eastAsia="hr-HR"/>
        </w:rPr>
        <w:t xml:space="preserve"> </w:t>
      </w:r>
    </w:p>
    <w:p w14:paraId="21007787" w14:textId="77777777" w:rsidR="006375BD" w:rsidRDefault="006375BD" w:rsidP="006375BD">
      <w:pPr>
        <w:rPr>
          <w:rFonts w:ascii="Cambria Math" w:hAnsi="Cambria Math"/>
          <w:sz w:val="24"/>
          <w:szCs w:val="24"/>
        </w:rPr>
      </w:pPr>
    </w:p>
    <w:p w14:paraId="29F63F40" w14:textId="77777777" w:rsidR="006375BD" w:rsidRPr="00C11C99" w:rsidRDefault="006375BD" w:rsidP="006375BD">
      <w:pPr>
        <w:jc w:val="center"/>
        <w:rPr>
          <w:rFonts w:ascii="Cambria Math" w:eastAsia="Times New Roman" w:hAnsi="Cambria Math"/>
          <w:b/>
          <w:bCs/>
          <w:sz w:val="28"/>
          <w:szCs w:val="28"/>
          <w:lang w:eastAsia="hr-HR"/>
        </w:rPr>
      </w:pPr>
      <w:r w:rsidRPr="00C11C99">
        <w:rPr>
          <w:rFonts w:ascii="Cambria Math" w:eastAsia="Times New Roman" w:hAnsi="Cambria Math"/>
          <w:b/>
          <w:bCs/>
          <w:sz w:val="28"/>
          <w:szCs w:val="28"/>
          <w:lang w:eastAsia="hr-HR"/>
        </w:rPr>
        <w:t xml:space="preserve"> OBAVIJEST</w:t>
      </w:r>
    </w:p>
    <w:p w14:paraId="66E53F7B" w14:textId="77777777" w:rsidR="006375BD" w:rsidRPr="00C11C99" w:rsidRDefault="006375BD" w:rsidP="006375BD">
      <w:pPr>
        <w:jc w:val="center"/>
        <w:rPr>
          <w:rFonts w:ascii="Cambria Math" w:eastAsia="Times New Roman" w:hAnsi="Cambria Math"/>
          <w:sz w:val="28"/>
          <w:szCs w:val="28"/>
          <w:lang w:eastAsia="hr-HR"/>
        </w:rPr>
      </w:pPr>
      <w:r w:rsidRPr="00C11C99">
        <w:rPr>
          <w:rFonts w:ascii="Cambria Math" w:eastAsia="Times New Roman" w:hAnsi="Cambria Math"/>
          <w:b/>
          <w:bCs/>
          <w:sz w:val="28"/>
          <w:szCs w:val="28"/>
          <w:lang w:eastAsia="hr-HR"/>
        </w:rPr>
        <w:t>Dolazak mobilnog tima opće medicine na područje naše općine</w:t>
      </w:r>
    </w:p>
    <w:p w14:paraId="03C14B99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297DCE00" w14:textId="77777777" w:rsidR="006375BD" w:rsidRPr="00C11C99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  <w:r w:rsidRPr="00C11C99">
        <w:rPr>
          <w:rFonts w:ascii="Cambria Math" w:eastAsia="Times New Roman" w:hAnsi="Cambria Math"/>
          <w:sz w:val="24"/>
          <w:szCs w:val="24"/>
          <w:lang w:eastAsia="hr-HR"/>
        </w:rPr>
        <w:t>Obavještavamo sve mještane da je, uz potporu Ministarstva zdravstva, Virovitičko-podravske županije i HZZO-a, s radom započeo mobilni tim opće medicine Dom zdravlja Virovitičko-podravske županije</w:t>
      </w:r>
      <w:r>
        <w:rPr>
          <w:rFonts w:ascii="Cambria Math" w:eastAsia="Times New Roman" w:hAnsi="Cambria Math"/>
          <w:sz w:val="24"/>
          <w:szCs w:val="24"/>
          <w:lang w:eastAsia="hr-HR"/>
        </w:rPr>
        <w:t>.</w:t>
      </w:r>
    </w:p>
    <w:p w14:paraId="5A54B04A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7DFBDBFF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  <w:r w:rsidRPr="00C11C99">
        <w:rPr>
          <w:rFonts w:ascii="Cambria Math" w:eastAsia="Times New Roman" w:hAnsi="Cambria Math"/>
          <w:sz w:val="24"/>
          <w:szCs w:val="24"/>
          <w:lang w:eastAsia="hr-HR"/>
        </w:rPr>
        <w:t xml:space="preserve">Ova nova usluga pokrenuta je s primarnim ciljem da se zdravstvena skrb približi </w:t>
      </w: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ruralnim područjima i mjestima koja su udaljena od najbližih zdravstvenih ustanova i ambulanti</w:t>
      </w:r>
      <w:r w:rsidRPr="00C11C99">
        <w:rPr>
          <w:rFonts w:ascii="Cambria Math" w:eastAsia="Times New Roman" w:hAnsi="Cambria Math"/>
          <w:sz w:val="24"/>
          <w:szCs w:val="24"/>
          <w:lang w:eastAsia="hr-HR"/>
        </w:rPr>
        <w:t xml:space="preserve">. </w:t>
      </w:r>
    </w:p>
    <w:p w14:paraId="4233D307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59338417" w14:textId="77777777" w:rsidR="006375BD" w:rsidRDefault="006375BD" w:rsidP="006375BD">
      <w:pPr>
        <w:jc w:val="both"/>
        <w:rPr>
          <w:rFonts w:ascii="Cambria Math" w:eastAsia="Times New Roman" w:hAnsi="Cambria Math"/>
          <w:b/>
          <w:bCs/>
          <w:sz w:val="24"/>
          <w:szCs w:val="24"/>
          <w:lang w:eastAsia="hr-HR"/>
        </w:rPr>
      </w:pP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Ključne informacije za pacijente:</w:t>
      </w:r>
    </w:p>
    <w:p w14:paraId="285F4A50" w14:textId="77777777" w:rsidR="006375BD" w:rsidRPr="00C11C99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6AB29E60" w14:textId="77777777" w:rsidR="006375BD" w:rsidRPr="00C11C99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  <w:r>
        <w:rPr>
          <w:rFonts w:ascii="Cambria Math" w:eastAsia="Times New Roman" w:hAnsi="Cambria Math"/>
          <w:b/>
          <w:bCs/>
          <w:sz w:val="24"/>
          <w:szCs w:val="24"/>
          <w:lang w:eastAsia="hr-HR"/>
        </w:rPr>
        <w:t xml:space="preserve">- </w:t>
      </w: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Slobodan dolazak:</w:t>
      </w:r>
      <w:r w:rsidRPr="00C11C99">
        <w:rPr>
          <w:rFonts w:ascii="Cambria Math" w:eastAsia="Times New Roman" w:hAnsi="Cambria Math"/>
          <w:sz w:val="24"/>
          <w:szCs w:val="24"/>
          <w:lang w:eastAsia="hr-HR"/>
        </w:rPr>
        <w:t xml:space="preserve"> Za pregled nije potrebna prethodna narudžba niti najava. Pacijenti se primaju prema redoslijedu dolaska.</w:t>
      </w:r>
    </w:p>
    <w:p w14:paraId="6172B55F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  <w:r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- P</w:t>
      </w: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onijeti:</w:t>
      </w:r>
      <w:r w:rsidRPr="00C11C99">
        <w:rPr>
          <w:rFonts w:ascii="Cambria Math" w:eastAsia="Times New Roman" w:hAnsi="Cambria Math"/>
          <w:sz w:val="24"/>
          <w:szCs w:val="24"/>
          <w:lang w:eastAsia="hr-HR"/>
        </w:rPr>
        <w:t xml:space="preserve"> Sa sobom obavezno ponesite </w:t>
      </w: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zdravstvenu iskaznicu</w:t>
      </w:r>
      <w:r w:rsidRPr="00C11C99">
        <w:rPr>
          <w:rFonts w:ascii="Cambria Math" w:eastAsia="Times New Roman" w:hAnsi="Cambria Math"/>
          <w:sz w:val="24"/>
          <w:szCs w:val="24"/>
          <w:lang w:eastAsia="hr-HR"/>
        </w:rPr>
        <w:t xml:space="preserve"> te medicinsku dokumentaciju ili povijest bolesti (ako je posjedujete).</w:t>
      </w:r>
    </w:p>
    <w:p w14:paraId="08A4D7F4" w14:textId="26EC279C" w:rsidR="006375BD" w:rsidRPr="00C11C99" w:rsidRDefault="006375BD" w:rsidP="006375BD">
      <w:pPr>
        <w:pStyle w:val="Odlomakpopisa"/>
        <w:numPr>
          <w:ilvl w:val="0"/>
          <w:numId w:val="1"/>
        </w:num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  <w:r w:rsidRPr="00C11C99">
        <w:rPr>
          <w:rFonts w:ascii="Cambria Math" w:eastAsia="Times New Roman" w:hAnsi="Cambria Math"/>
          <w:sz w:val="24"/>
          <w:szCs w:val="24"/>
          <w:lang w:eastAsia="hr-HR"/>
        </w:rPr>
        <w:t>Pozivamo sve mještane kojima je potrebna pomoć da iskoriste ovu pristupačnu mogućnost i posjete mobilni tim u navedenim terminima.</w:t>
      </w:r>
    </w:p>
    <w:p w14:paraId="36FD6855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329863AA" w14:textId="77777777" w:rsidR="006375BD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1B3441FC" w14:textId="77777777" w:rsidR="006375BD" w:rsidRPr="00C11C99" w:rsidRDefault="006375BD" w:rsidP="006375BD">
      <w:pPr>
        <w:jc w:val="both"/>
        <w:rPr>
          <w:rFonts w:ascii="Cambria Math" w:eastAsia="Times New Roman" w:hAnsi="Cambria Math"/>
          <w:sz w:val="24"/>
          <w:szCs w:val="24"/>
          <w:lang w:eastAsia="hr-HR"/>
        </w:rPr>
      </w:pPr>
    </w:p>
    <w:p w14:paraId="3ED41020" w14:textId="77777777" w:rsidR="006375BD" w:rsidRDefault="006375BD" w:rsidP="006375BD">
      <w:pPr>
        <w:jc w:val="center"/>
        <w:rPr>
          <w:rFonts w:ascii="Cambria Math" w:eastAsia="Times New Roman" w:hAnsi="Cambria Math"/>
          <w:b/>
          <w:bCs/>
          <w:sz w:val="24"/>
          <w:szCs w:val="24"/>
          <w:lang w:eastAsia="hr-HR"/>
        </w:rPr>
      </w:pPr>
      <w:r w:rsidRPr="00C11C99">
        <w:rPr>
          <w:rFonts w:ascii="Cambria Math" w:eastAsia="Times New Roman" w:hAnsi="Cambria Math"/>
          <w:b/>
          <w:bCs/>
          <w:sz w:val="24"/>
          <w:szCs w:val="24"/>
          <w:lang w:eastAsia="hr-HR"/>
        </w:rPr>
        <w:t>Raspored dolazaka mobilne ordinacije na područje naše općine:</w:t>
      </w:r>
    </w:p>
    <w:p w14:paraId="687B8293" w14:textId="77777777" w:rsidR="006375BD" w:rsidRDefault="006375BD" w:rsidP="006375BD">
      <w:pPr>
        <w:jc w:val="center"/>
        <w:rPr>
          <w:rFonts w:ascii="Cambria Math" w:eastAsia="Times New Roman" w:hAnsi="Cambria Math"/>
          <w:b/>
          <w:bCs/>
          <w:sz w:val="24"/>
          <w:szCs w:val="24"/>
          <w:lang w:eastAsia="hr-HR"/>
        </w:rPr>
      </w:pPr>
    </w:p>
    <w:p w14:paraId="2BAA1919" w14:textId="52BF7CC0" w:rsidR="00915718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Svake SRIJEDE:</w:t>
      </w:r>
    </w:p>
    <w:p w14:paraId="05C9DC13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73B566F4" w14:textId="415D8681" w:rsidR="00A37554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Ispred doma u Brezovici (za naselje Brezovica i </w:t>
      </w:r>
      <w:proofErr w:type="spellStart"/>
      <w:r>
        <w:rPr>
          <w:rFonts w:ascii="Cambria Math" w:hAnsi="Cambria Math"/>
          <w:sz w:val="24"/>
          <w:szCs w:val="24"/>
        </w:rPr>
        <w:t>Vladimirovac</w:t>
      </w:r>
      <w:proofErr w:type="spellEnd"/>
      <w:r>
        <w:rPr>
          <w:rFonts w:ascii="Cambria Math" w:hAnsi="Cambria Math"/>
          <w:sz w:val="24"/>
          <w:szCs w:val="24"/>
        </w:rPr>
        <w:t xml:space="preserve"> od 8,00 h -12,00 h </w:t>
      </w:r>
    </w:p>
    <w:p w14:paraId="123457A8" w14:textId="67ED73E6" w:rsidR="00A37554" w:rsidRDefault="00A37554">
      <w:pPr>
        <w:rPr>
          <w:rFonts w:ascii="Cambria Math" w:hAnsi="Cambria Math"/>
          <w:sz w:val="24"/>
          <w:szCs w:val="24"/>
        </w:rPr>
      </w:pPr>
    </w:p>
    <w:p w14:paraId="3B48CB92" w14:textId="4E1F6374" w:rsidR="00A37554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Ispred društvenog doma u </w:t>
      </w:r>
      <w:proofErr w:type="spellStart"/>
      <w:r>
        <w:rPr>
          <w:rFonts w:ascii="Cambria Math" w:hAnsi="Cambria Math"/>
          <w:sz w:val="24"/>
          <w:szCs w:val="24"/>
        </w:rPr>
        <w:t>Budakovcu</w:t>
      </w:r>
      <w:proofErr w:type="spellEnd"/>
      <w:r>
        <w:rPr>
          <w:rFonts w:ascii="Cambria Math" w:hAnsi="Cambria Math"/>
          <w:sz w:val="24"/>
          <w:szCs w:val="24"/>
        </w:rPr>
        <w:t xml:space="preserve"> za naselje </w:t>
      </w:r>
      <w:proofErr w:type="spellStart"/>
      <w:r>
        <w:rPr>
          <w:rFonts w:ascii="Cambria Math" w:hAnsi="Cambria Math"/>
          <w:sz w:val="24"/>
          <w:szCs w:val="24"/>
        </w:rPr>
        <w:t>Budakovac</w:t>
      </w:r>
      <w:proofErr w:type="spellEnd"/>
      <w:r>
        <w:rPr>
          <w:rFonts w:ascii="Cambria Math" w:hAnsi="Cambria Math"/>
          <w:sz w:val="24"/>
          <w:szCs w:val="24"/>
        </w:rPr>
        <w:t xml:space="preserve">- od 13,00h-14,00 h </w:t>
      </w:r>
    </w:p>
    <w:p w14:paraId="5321480B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25B70CDD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006E7538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3EA8A100" w14:textId="59470BFD" w:rsidR="00A37554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Svaki Petak</w:t>
      </w:r>
    </w:p>
    <w:p w14:paraId="49DA0A3C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1E18F6CA" w14:textId="4F19D861" w:rsidR="00A37554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Ispred Vatrogasnog doma u </w:t>
      </w:r>
      <w:proofErr w:type="spellStart"/>
      <w:r>
        <w:rPr>
          <w:rFonts w:ascii="Cambria Math" w:hAnsi="Cambria Math"/>
          <w:sz w:val="24"/>
          <w:szCs w:val="24"/>
        </w:rPr>
        <w:t>Rušanima</w:t>
      </w:r>
      <w:proofErr w:type="spellEnd"/>
      <w:r>
        <w:rPr>
          <w:rFonts w:ascii="Cambria Math" w:hAnsi="Cambria Math"/>
          <w:sz w:val="24"/>
          <w:szCs w:val="24"/>
        </w:rPr>
        <w:t xml:space="preserve"> (naselja </w:t>
      </w:r>
      <w:proofErr w:type="spellStart"/>
      <w:r>
        <w:rPr>
          <w:rFonts w:ascii="Cambria Math" w:hAnsi="Cambria Math"/>
          <w:sz w:val="24"/>
          <w:szCs w:val="24"/>
        </w:rPr>
        <w:t>Rušani</w:t>
      </w:r>
      <w:proofErr w:type="spellEnd"/>
      <w:r>
        <w:rPr>
          <w:rFonts w:ascii="Cambria Math" w:hAnsi="Cambria Math"/>
          <w:sz w:val="24"/>
          <w:szCs w:val="24"/>
        </w:rPr>
        <w:t xml:space="preserve"> i </w:t>
      </w:r>
      <w:proofErr w:type="spellStart"/>
      <w:r>
        <w:rPr>
          <w:rFonts w:ascii="Cambria Math" w:hAnsi="Cambria Math"/>
          <w:sz w:val="24"/>
          <w:szCs w:val="24"/>
        </w:rPr>
        <w:t>Žlebina</w:t>
      </w:r>
      <w:proofErr w:type="spellEnd"/>
      <w:r>
        <w:rPr>
          <w:rFonts w:ascii="Cambria Math" w:hAnsi="Cambria Math"/>
          <w:sz w:val="24"/>
          <w:szCs w:val="24"/>
        </w:rPr>
        <w:t>) od 8,00 h do 9,30 h</w:t>
      </w:r>
    </w:p>
    <w:p w14:paraId="5B270F11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54BA7B44" w14:textId="3C7CD35D" w:rsidR="00A37554" w:rsidRDefault="00A37554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Ispred društvenog doma u Novom Gracu za naselje Novi Gradac od 9,30 h do 10,00 h </w:t>
      </w:r>
    </w:p>
    <w:p w14:paraId="00EE96C2" w14:textId="77777777" w:rsidR="00A37554" w:rsidRDefault="00A37554">
      <w:pPr>
        <w:rPr>
          <w:rFonts w:ascii="Cambria Math" w:hAnsi="Cambria Math"/>
          <w:sz w:val="24"/>
          <w:szCs w:val="24"/>
        </w:rPr>
      </w:pPr>
    </w:p>
    <w:p w14:paraId="7585A6A2" w14:textId="0954A1F9" w:rsidR="00A37554" w:rsidRDefault="00A37554">
      <w:r>
        <w:rPr>
          <w:rFonts w:ascii="Cambria Math" w:hAnsi="Cambria Math"/>
          <w:sz w:val="24"/>
          <w:szCs w:val="24"/>
        </w:rPr>
        <w:t xml:space="preserve">Ispred društvenog doma u </w:t>
      </w:r>
      <w:proofErr w:type="spellStart"/>
      <w:r>
        <w:rPr>
          <w:rFonts w:ascii="Cambria Math" w:hAnsi="Cambria Math"/>
          <w:sz w:val="24"/>
          <w:szCs w:val="24"/>
        </w:rPr>
        <w:t>Detkovcu</w:t>
      </w:r>
      <w:proofErr w:type="spellEnd"/>
      <w:r>
        <w:rPr>
          <w:rFonts w:ascii="Cambria Math" w:hAnsi="Cambria Math"/>
          <w:sz w:val="24"/>
          <w:szCs w:val="24"/>
        </w:rPr>
        <w:t xml:space="preserve"> od 10,00 h do 11,00 h </w:t>
      </w:r>
    </w:p>
    <w:sectPr w:rsidR="00A37554" w:rsidSect="007438F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75F68"/>
    <w:multiLevelType w:val="multilevel"/>
    <w:tmpl w:val="B47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BD"/>
    <w:rsid w:val="004A1709"/>
    <w:rsid w:val="006375BD"/>
    <w:rsid w:val="00664F2A"/>
    <w:rsid w:val="007C1A95"/>
    <w:rsid w:val="00915718"/>
    <w:rsid w:val="00A37554"/>
    <w:rsid w:val="00F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3BC"/>
  <w15:chartTrackingRefBased/>
  <w15:docId w15:val="{75F54A91-1F62-40BD-9F2C-6E32835C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BD"/>
    <w:pPr>
      <w:spacing w:after="0" w:line="240" w:lineRule="auto"/>
    </w:pPr>
    <w:rPr>
      <w:rFonts w:ascii="Arial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Dom Zdravlja VPŽ</dc:creator>
  <cp:keywords/>
  <dc:description/>
  <cp:lastModifiedBy>Windows korisnik</cp:lastModifiedBy>
  <cp:revision>2</cp:revision>
  <cp:lastPrinted>2026-07-13T11:14:00Z</cp:lastPrinted>
  <dcterms:created xsi:type="dcterms:W3CDTF">2026-07-13T11:21:00Z</dcterms:created>
  <dcterms:modified xsi:type="dcterms:W3CDTF">2026-07-13T11:21:00Z</dcterms:modified>
</cp:coreProperties>
</file>