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91B6" w14:textId="00ED857E" w:rsidR="00F9341C" w:rsidRPr="007B03AF" w:rsidRDefault="00F9341C" w:rsidP="007B03AF">
      <w:pPr>
        <w:spacing w:after="200" w:line="276" w:lineRule="auto"/>
        <w:jc w:val="right"/>
        <w:rPr>
          <w:b/>
          <w:sz w:val="20"/>
          <w:szCs w:val="20"/>
        </w:rPr>
      </w:pPr>
      <w:r w:rsidRPr="00A81F4D">
        <w:tab/>
      </w:r>
      <w:r w:rsidR="007B03AF" w:rsidRPr="007B03AF">
        <w:rPr>
          <w:bdr w:val="single" w:sz="4" w:space="0" w:color="auto"/>
        </w:rPr>
        <w:t>OBRAZAC ZA ISTICANJE KANDIDATURE</w:t>
      </w:r>
      <w:r w:rsidR="007B03AF">
        <w:t xml:space="preserve"> </w:t>
      </w:r>
      <w:r w:rsidRPr="00A81F4D">
        <w:t xml:space="preserve">             </w:t>
      </w:r>
      <w:r w:rsidR="00EA7783">
        <w:t xml:space="preserve">  </w:t>
      </w:r>
      <w:r w:rsidRPr="00A81F4D">
        <w:t xml:space="preserve"> </w:t>
      </w:r>
    </w:p>
    <w:p w14:paraId="4ED5EA3A" w14:textId="77777777" w:rsidR="007B03AF" w:rsidRDefault="007B03AF" w:rsidP="007B03AF">
      <w:pPr>
        <w:spacing w:after="200" w:line="276" w:lineRule="auto"/>
        <w:jc w:val="center"/>
        <w:rPr>
          <w:b/>
        </w:rPr>
      </w:pPr>
    </w:p>
    <w:p w14:paraId="39770EC8" w14:textId="76D46FE7" w:rsidR="007B03AF" w:rsidRDefault="00F9341C" w:rsidP="007B03AF">
      <w:pPr>
        <w:spacing w:after="200" w:line="276" w:lineRule="auto"/>
        <w:jc w:val="center"/>
        <w:rPr>
          <w:b/>
        </w:rPr>
      </w:pPr>
      <w:r w:rsidRPr="00A81F4D">
        <w:rPr>
          <w:b/>
        </w:rPr>
        <w:t>P R I J E D L O G</w:t>
      </w:r>
      <w:r w:rsidR="007B03AF">
        <w:rPr>
          <w:b/>
        </w:rPr>
        <w:t xml:space="preserve"> KANDIDATURE</w:t>
      </w:r>
    </w:p>
    <w:p w14:paraId="232B3DEA" w14:textId="60494B23" w:rsidR="00F9341C" w:rsidRPr="00A81F4D" w:rsidRDefault="007B03AF" w:rsidP="007B03AF">
      <w:pPr>
        <w:spacing w:after="200" w:line="276" w:lineRule="auto"/>
        <w:jc w:val="center"/>
        <w:rPr>
          <w:b/>
        </w:rPr>
      </w:pPr>
      <w:r>
        <w:rPr>
          <w:b/>
        </w:rPr>
        <w:t>ZA ČLANA SAVJETA MLADIH OPĆINE GRADINA</w:t>
      </w:r>
      <w:r w:rsidR="00767556">
        <w:rPr>
          <w:b/>
        </w:rPr>
        <w:t xml:space="preserve"> </w:t>
      </w:r>
    </w:p>
    <w:p w14:paraId="4CF2F1AE" w14:textId="05FB406E" w:rsidR="00F9341C" w:rsidRPr="00A81F4D" w:rsidRDefault="007B03AF" w:rsidP="00F9341C">
      <w:pPr>
        <w:spacing w:after="200" w:line="276" w:lineRule="auto"/>
      </w:pPr>
      <w:bookmarkStart w:id="0" w:name="_Hlk105753963"/>
      <w:r>
        <w:t xml:space="preserve">Podaci o kandidatu za člana </w:t>
      </w:r>
      <w:r w:rsidR="00767556">
        <w:t xml:space="preserve">Savjeta mladih općine Gradina </w:t>
      </w:r>
      <w:bookmarkEnd w:id="0"/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543"/>
        <w:gridCol w:w="6496"/>
      </w:tblGrid>
      <w:tr w:rsidR="007B03AF" w:rsidRPr="00A81F4D" w14:paraId="500F640A" w14:textId="77777777" w:rsidTr="007B03AF">
        <w:tc>
          <w:tcPr>
            <w:tcW w:w="2543" w:type="dxa"/>
          </w:tcPr>
          <w:p w14:paraId="2E770202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  <w:r w:rsidRPr="00A81F4D">
              <w:rPr>
                <w:rFonts w:eastAsia="Calibri"/>
                <w:lang w:eastAsia="en-US"/>
              </w:rPr>
              <w:t>Ime i prezime</w:t>
            </w:r>
          </w:p>
          <w:p w14:paraId="2694C046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</w:p>
        </w:tc>
        <w:tc>
          <w:tcPr>
            <w:tcW w:w="6496" w:type="dxa"/>
          </w:tcPr>
          <w:p w14:paraId="33A10417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</w:p>
        </w:tc>
      </w:tr>
      <w:tr w:rsidR="007B03AF" w:rsidRPr="00A81F4D" w14:paraId="051AD026" w14:textId="77777777" w:rsidTr="007B03AF">
        <w:tc>
          <w:tcPr>
            <w:tcW w:w="2543" w:type="dxa"/>
          </w:tcPr>
          <w:p w14:paraId="797DB290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  <w:r w:rsidRPr="00A81F4D">
              <w:rPr>
                <w:rFonts w:eastAsia="Calibri"/>
                <w:lang w:eastAsia="en-US"/>
              </w:rPr>
              <w:t>OIB</w:t>
            </w:r>
          </w:p>
          <w:p w14:paraId="663843D5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</w:p>
        </w:tc>
        <w:tc>
          <w:tcPr>
            <w:tcW w:w="6496" w:type="dxa"/>
          </w:tcPr>
          <w:p w14:paraId="178F3698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</w:p>
        </w:tc>
      </w:tr>
      <w:tr w:rsidR="007B03AF" w:rsidRPr="00A81F4D" w14:paraId="38012B54" w14:textId="77777777" w:rsidTr="007B03AF">
        <w:tc>
          <w:tcPr>
            <w:tcW w:w="2543" w:type="dxa"/>
          </w:tcPr>
          <w:p w14:paraId="5FA9EC42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  <w:r w:rsidRPr="00A81F4D">
              <w:rPr>
                <w:rFonts w:eastAsia="Calibri"/>
                <w:lang w:eastAsia="en-US"/>
              </w:rPr>
              <w:t>Adresa prebivališta/boravišta</w:t>
            </w:r>
          </w:p>
          <w:p w14:paraId="14D987D5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</w:p>
        </w:tc>
        <w:tc>
          <w:tcPr>
            <w:tcW w:w="6496" w:type="dxa"/>
          </w:tcPr>
          <w:p w14:paraId="783CA069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</w:p>
        </w:tc>
      </w:tr>
      <w:tr w:rsidR="007B03AF" w:rsidRPr="00A81F4D" w14:paraId="5E84E7C2" w14:textId="77777777" w:rsidTr="007B03AF">
        <w:tc>
          <w:tcPr>
            <w:tcW w:w="2543" w:type="dxa"/>
          </w:tcPr>
          <w:p w14:paraId="51ADF1BB" w14:textId="77777777" w:rsidR="007B03AF" w:rsidRDefault="007B03AF" w:rsidP="00674A73">
            <w:pPr>
              <w:rPr>
                <w:rFonts w:eastAsia="Calibri"/>
                <w:lang w:eastAsia="en-US"/>
              </w:rPr>
            </w:pPr>
            <w:proofErr w:type="spellStart"/>
            <w:r w:rsidRPr="00A81F4D">
              <w:rPr>
                <w:rFonts w:eastAsia="Calibri"/>
                <w:lang w:eastAsia="en-US"/>
              </w:rPr>
              <w:t>Dan,mjesec</w:t>
            </w:r>
            <w:proofErr w:type="spellEnd"/>
            <w:r w:rsidRPr="00A81F4D">
              <w:rPr>
                <w:rFonts w:eastAsia="Calibri"/>
                <w:lang w:eastAsia="en-US"/>
              </w:rPr>
              <w:t xml:space="preserve"> i godina rođenja</w:t>
            </w:r>
          </w:p>
          <w:p w14:paraId="1FE81700" w14:textId="77777777" w:rsidR="0082484D" w:rsidRPr="00A81F4D" w:rsidRDefault="0082484D" w:rsidP="00674A73">
            <w:pPr>
              <w:rPr>
                <w:rFonts w:eastAsia="Calibri"/>
                <w:lang w:eastAsia="en-US"/>
              </w:rPr>
            </w:pPr>
          </w:p>
        </w:tc>
        <w:tc>
          <w:tcPr>
            <w:tcW w:w="6496" w:type="dxa"/>
          </w:tcPr>
          <w:p w14:paraId="25C71A8B" w14:textId="77777777" w:rsidR="007B03AF" w:rsidRPr="00A81F4D" w:rsidRDefault="007B03AF" w:rsidP="00674A73">
            <w:pPr>
              <w:rPr>
                <w:rFonts w:eastAsia="Calibri"/>
                <w:lang w:eastAsia="en-US"/>
              </w:rPr>
            </w:pPr>
          </w:p>
        </w:tc>
      </w:tr>
    </w:tbl>
    <w:p w14:paraId="5BE7DC76" w14:textId="77777777" w:rsidR="0082484D" w:rsidRDefault="0082484D" w:rsidP="00F9341C">
      <w:pPr>
        <w:spacing w:after="200" w:line="276" w:lineRule="auto"/>
      </w:pPr>
    </w:p>
    <w:p w14:paraId="245BC34C" w14:textId="229BFF13" w:rsidR="0082484D" w:rsidRDefault="0082484D" w:rsidP="00F9341C">
      <w:pPr>
        <w:spacing w:after="200" w:line="276" w:lineRule="auto"/>
      </w:pPr>
      <w:r>
        <w:t>Obrazloženje prijedloga:</w:t>
      </w:r>
    </w:p>
    <w:p w14:paraId="5BF617FB" w14:textId="31B9430B" w:rsidR="0082484D" w:rsidRDefault="0082484D" w:rsidP="00F9341C">
      <w:pPr>
        <w:spacing w:after="200" w:line="276" w:lineRule="auto"/>
      </w:pPr>
      <w:r>
        <w:t xml:space="preserve">(ukratko navesti razloge predlaganja: školu, visokoškolsku ustanovu, završeno obrazovanje, radno mjesto, interese, aktivnosti odnosno druge podatke koji utječu na prijedlog kandidature </w:t>
      </w:r>
    </w:p>
    <w:p w14:paraId="691CBFDE" w14:textId="43DD6683" w:rsidR="0082484D" w:rsidRDefault="0082484D" w:rsidP="00F9341C">
      <w:pPr>
        <w:spacing w:after="20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B2B75" w14:textId="5C98B320" w:rsidR="00F9341C" w:rsidRPr="00A81F4D" w:rsidRDefault="00F9341C" w:rsidP="00F9341C">
      <w:pPr>
        <w:spacing w:after="200" w:line="276" w:lineRule="auto"/>
      </w:pPr>
      <w:r w:rsidRPr="00A81F4D">
        <w:t>PRILOZI:</w:t>
      </w:r>
    </w:p>
    <w:p w14:paraId="7EFA5C18" w14:textId="0F08D56F" w:rsidR="00767556" w:rsidRPr="00722DD8" w:rsidRDefault="00767556" w:rsidP="00767556">
      <w:pPr>
        <w:pStyle w:val="Odlomakpopisa"/>
        <w:numPr>
          <w:ilvl w:val="0"/>
          <w:numId w:val="8"/>
        </w:num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preslik </w:t>
      </w:r>
      <w:r w:rsidR="00722DD8">
        <w:rPr>
          <w:rFonts w:eastAsia="Calibri"/>
          <w:lang w:eastAsia="en-US"/>
        </w:rPr>
        <w:t xml:space="preserve">važeće osobne iskaznice </w:t>
      </w:r>
      <w:r w:rsidR="00722DD8" w:rsidRPr="00A81F4D">
        <w:t>kandidat</w:t>
      </w:r>
      <w:r w:rsidR="00722DD8">
        <w:t>a</w:t>
      </w:r>
      <w:r w:rsidR="0082484D">
        <w:t>, te prijavu boravišta (ukoliko ima)</w:t>
      </w:r>
    </w:p>
    <w:p w14:paraId="3B56D554" w14:textId="52A89BD8" w:rsidR="00722DD8" w:rsidRPr="00767556" w:rsidRDefault="00722DD8" w:rsidP="00767556">
      <w:pPr>
        <w:pStyle w:val="Odlomakpopisa"/>
        <w:numPr>
          <w:ilvl w:val="0"/>
          <w:numId w:val="8"/>
        </w:numPr>
        <w:spacing w:after="200" w:line="276" w:lineRule="auto"/>
        <w:rPr>
          <w:rFonts w:eastAsia="Calibri"/>
          <w:lang w:eastAsia="en-US"/>
        </w:rPr>
      </w:pPr>
      <w:r>
        <w:t xml:space="preserve">Ispunjenu izjavu o prihvaćanju kandidature za </w:t>
      </w:r>
      <w:r w:rsidRPr="00A81F4D">
        <w:t xml:space="preserve">kandidate  za člana/članicu i zamjenika člana/članice  </w:t>
      </w:r>
      <w:r>
        <w:t>Savjeta mladih općine Gradina</w:t>
      </w:r>
    </w:p>
    <w:p w14:paraId="14BB52AC" w14:textId="77777777" w:rsidR="00767556" w:rsidRDefault="00767556" w:rsidP="00F9341C">
      <w:pPr>
        <w:spacing w:after="200" w:line="276" w:lineRule="auto"/>
        <w:rPr>
          <w:rFonts w:eastAsia="Calibri"/>
          <w:lang w:eastAsia="en-US"/>
        </w:rPr>
      </w:pPr>
    </w:p>
    <w:p w14:paraId="3ECE130D" w14:textId="187A368D" w:rsidR="00F9341C" w:rsidRPr="00A81F4D" w:rsidRDefault="00F9341C" w:rsidP="00F9341C">
      <w:pPr>
        <w:spacing w:after="200" w:line="276" w:lineRule="auto"/>
      </w:pPr>
      <w:r w:rsidRPr="00A81F4D">
        <w:t>U_______________________ 20</w:t>
      </w:r>
      <w:r w:rsidR="00722DD8">
        <w:t>2</w:t>
      </w:r>
      <w:r w:rsidR="0082484D">
        <w:t>6.</w:t>
      </w:r>
      <w:r w:rsidRPr="00A81F4D">
        <w:t xml:space="preserve">                               ____________________________</w:t>
      </w:r>
    </w:p>
    <w:p w14:paraId="0FF14A69" w14:textId="1FB29ABD" w:rsidR="00F9341C" w:rsidRPr="0082484D" w:rsidRDefault="00F9341C" w:rsidP="00F9341C">
      <w:pPr>
        <w:spacing w:after="200" w:line="276" w:lineRule="auto"/>
      </w:pPr>
      <w:r w:rsidRPr="00A81F4D">
        <w:tab/>
      </w:r>
      <w:r w:rsidRPr="00A81F4D">
        <w:tab/>
      </w:r>
      <w:r w:rsidRPr="00A81F4D">
        <w:tab/>
      </w:r>
      <w:r w:rsidRPr="00A81F4D">
        <w:tab/>
      </w:r>
      <w:r w:rsidRPr="00A81F4D">
        <w:tab/>
      </w:r>
      <w:r w:rsidRPr="00A81F4D">
        <w:tab/>
      </w:r>
      <w:r w:rsidRPr="00A81F4D">
        <w:tab/>
      </w:r>
      <w:r w:rsidRPr="00A81F4D">
        <w:tab/>
        <w:t>Potpis i pečat predlagatelja</w:t>
      </w:r>
    </w:p>
    <w:p w14:paraId="582D0267" w14:textId="77777777" w:rsidR="0082484D" w:rsidRDefault="0082484D" w:rsidP="00F9341C">
      <w:pPr>
        <w:spacing w:after="200" w:line="276" w:lineRule="auto"/>
        <w:contextualSpacing/>
        <w:rPr>
          <w:rFonts w:eastAsia="Calibri"/>
          <w:i/>
          <w:iCs/>
          <w:lang w:eastAsia="en-US"/>
        </w:rPr>
      </w:pPr>
    </w:p>
    <w:p w14:paraId="1A969191" w14:textId="77777777" w:rsidR="0082484D" w:rsidRDefault="0082484D" w:rsidP="00F9341C">
      <w:pPr>
        <w:spacing w:after="200" w:line="276" w:lineRule="auto"/>
        <w:contextualSpacing/>
        <w:rPr>
          <w:rFonts w:eastAsia="Calibri"/>
          <w:i/>
          <w:iCs/>
          <w:lang w:eastAsia="en-US"/>
        </w:rPr>
      </w:pPr>
    </w:p>
    <w:p w14:paraId="35ED5679" w14:textId="1D5B1DDA" w:rsidR="00E54BFC" w:rsidRPr="0082484D" w:rsidRDefault="0082484D" w:rsidP="00F9341C">
      <w:pPr>
        <w:spacing w:after="200" w:line="276" w:lineRule="auto"/>
        <w:contextualSpacing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*</w:t>
      </w:r>
      <w:r w:rsidRPr="0082484D">
        <w:rPr>
          <w:rFonts w:eastAsia="Calibri"/>
          <w:i/>
          <w:iCs/>
          <w:lang w:eastAsia="en-US"/>
        </w:rPr>
        <w:t>Izrazi koji se koriste u ovom prijedlogu imaju rodno značenje koriste se neutralno i odnose se jednako na muški i ženski spol.</w:t>
      </w:r>
    </w:p>
    <w:p w14:paraId="476821B1" w14:textId="77777777" w:rsidR="0082484D" w:rsidRDefault="0082484D"/>
    <w:p w14:paraId="5E4C5BF1" w14:textId="77777777" w:rsidR="0082484D" w:rsidRDefault="0082484D"/>
    <w:p w14:paraId="1107EC91" w14:textId="77777777" w:rsidR="0082484D" w:rsidRDefault="0082484D"/>
    <w:p w14:paraId="61DDEF00" w14:textId="77777777" w:rsidR="0082484D" w:rsidRDefault="0082484D"/>
    <w:p w14:paraId="58F54373" w14:textId="77777777" w:rsidR="0082484D" w:rsidRDefault="0082484D"/>
    <w:p w14:paraId="54893773" w14:textId="77777777" w:rsidR="0082484D" w:rsidRDefault="0082484D"/>
    <w:p w14:paraId="7ED78C85" w14:textId="2E36C653" w:rsidR="0082484D" w:rsidRDefault="0082484D" w:rsidP="00824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PRILOG KANDIDATURI ZA IZBOR ČLANOVA SAVJETA MLADIH OPĆINE GRADINA-NEFORMALNE SKUPINE MLADIH</w:t>
      </w:r>
    </w:p>
    <w:p w14:paraId="2534764C" w14:textId="77777777" w:rsidR="0082484D" w:rsidRPr="0082484D" w:rsidRDefault="0082484D" w:rsidP="0082484D"/>
    <w:p w14:paraId="01C85BD3" w14:textId="77777777" w:rsidR="0082484D" w:rsidRPr="0094203B" w:rsidRDefault="0082484D" w:rsidP="0082484D">
      <w:pPr>
        <w:rPr>
          <w:b/>
          <w:bCs/>
        </w:rPr>
      </w:pPr>
    </w:p>
    <w:p w14:paraId="36D01A7B" w14:textId="165352B7" w:rsidR="0082484D" w:rsidRPr="0094203B" w:rsidRDefault="0094203B" w:rsidP="0082484D">
      <w:pPr>
        <w:tabs>
          <w:tab w:val="left" w:pos="5385"/>
        </w:tabs>
        <w:rPr>
          <w:b/>
          <w:bCs/>
        </w:rPr>
      </w:pPr>
      <w:r w:rsidRPr="0094203B">
        <w:rPr>
          <w:b/>
          <w:bCs/>
        </w:rPr>
        <w:t>POPIS PREDLAGATELJA NEFORMALNE SKUPINE MLADIH</w:t>
      </w:r>
    </w:p>
    <w:p w14:paraId="2776809E" w14:textId="77777777" w:rsidR="0094203B" w:rsidRPr="0094203B" w:rsidRDefault="0094203B" w:rsidP="0082484D">
      <w:pPr>
        <w:tabs>
          <w:tab w:val="left" w:pos="5385"/>
        </w:tabs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2472"/>
        <w:gridCol w:w="1858"/>
        <w:gridCol w:w="1858"/>
        <w:gridCol w:w="1858"/>
      </w:tblGrid>
      <w:tr w:rsidR="0094203B" w:rsidRPr="0094203B" w14:paraId="665EF192" w14:textId="77777777" w:rsidTr="0094203B">
        <w:tc>
          <w:tcPr>
            <w:tcW w:w="1242" w:type="dxa"/>
          </w:tcPr>
          <w:p w14:paraId="6D1A8030" w14:textId="35779E5A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REDNI BROJ</w:t>
            </w:r>
          </w:p>
        </w:tc>
        <w:tc>
          <w:tcPr>
            <w:tcW w:w="2472" w:type="dxa"/>
          </w:tcPr>
          <w:p w14:paraId="2CB4952B" w14:textId="43122EBF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IME I PREZIME</w:t>
            </w:r>
          </w:p>
        </w:tc>
        <w:tc>
          <w:tcPr>
            <w:tcW w:w="1858" w:type="dxa"/>
          </w:tcPr>
          <w:p w14:paraId="7C583E10" w14:textId="6984CC0C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 xml:space="preserve">OIB, </w:t>
            </w:r>
          </w:p>
          <w:p w14:paraId="26CB6378" w14:textId="79534E81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 xml:space="preserve">DAN, MJESEC I GODINA ROĐENJA; </w:t>
            </w:r>
          </w:p>
        </w:tc>
        <w:tc>
          <w:tcPr>
            <w:tcW w:w="1858" w:type="dxa"/>
          </w:tcPr>
          <w:p w14:paraId="63B3CC0E" w14:textId="7CF07F42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ADRESA</w:t>
            </w:r>
          </w:p>
        </w:tc>
        <w:tc>
          <w:tcPr>
            <w:tcW w:w="1858" w:type="dxa"/>
          </w:tcPr>
          <w:p w14:paraId="03A830A6" w14:textId="5202F6B3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POTPIS</w:t>
            </w:r>
          </w:p>
        </w:tc>
      </w:tr>
      <w:tr w:rsidR="0094203B" w14:paraId="6062813E" w14:textId="77777777" w:rsidTr="0094203B">
        <w:tc>
          <w:tcPr>
            <w:tcW w:w="1242" w:type="dxa"/>
          </w:tcPr>
          <w:p w14:paraId="4D6518EE" w14:textId="5F4153E7" w:rsidR="0094203B" w:rsidRPr="0094203B" w:rsidRDefault="0094203B" w:rsidP="0094203B">
            <w:pPr>
              <w:tabs>
                <w:tab w:val="left" w:pos="5385"/>
              </w:tabs>
              <w:jc w:val="center"/>
              <w:rPr>
                <w:b/>
                <w:bCs/>
              </w:rPr>
            </w:pPr>
          </w:p>
          <w:p w14:paraId="636660C1" w14:textId="7C01A359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1.</w:t>
            </w:r>
          </w:p>
        </w:tc>
        <w:tc>
          <w:tcPr>
            <w:tcW w:w="2472" w:type="dxa"/>
          </w:tcPr>
          <w:p w14:paraId="699AA979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6D646D3B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40BF6E50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0AF7D2E6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1FE54F35" w14:textId="77777777" w:rsidTr="0094203B">
        <w:tc>
          <w:tcPr>
            <w:tcW w:w="1242" w:type="dxa"/>
          </w:tcPr>
          <w:p w14:paraId="7E6547C5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3E051080" w14:textId="0AB7E24C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2.</w:t>
            </w:r>
          </w:p>
        </w:tc>
        <w:tc>
          <w:tcPr>
            <w:tcW w:w="2472" w:type="dxa"/>
          </w:tcPr>
          <w:p w14:paraId="6356C455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12B6D5CF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0B353361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1300C72A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4CB6C6E1" w14:textId="77777777" w:rsidTr="0094203B">
        <w:tc>
          <w:tcPr>
            <w:tcW w:w="1242" w:type="dxa"/>
          </w:tcPr>
          <w:p w14:paraId="3D301F08" w14:textId="363035A6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3B1C5987" w14:textId="3D13267F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3.</w:t>
            </w:r>
          </w:p>
        </w:tc>
        <w:tc>
          <w:tcPr>
            <w:tcW w:w="2472" w:type="dxa"/>
          </w:tcPr>
          <w:p w14:paraId="49A36F80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1DF96B14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048D8F1F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45B85C39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166C11D0" w14:textId="77777777" w:rsidTr="0094203B">
        <w:tc>
          <w:tcPr>
            <w:tcW w:w="1242" w:type="dxa"/>
          </w:tcPr>
          <w:p w14:paraId="05BE1163" w14:textId="21B9E1B4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1AF88D38" w14:textId="2651EC05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4.</w:t>
            </w:r>
          </w:p>
        </w:tc>
        <w:tc>
          <w:tcPr>
            <w:tcW w:w="2472" w:type="dxa"/>
          </w:tcPr>
          <w:p w14:paraId="4C4E4AE6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729C442D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6FF05E64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73621FD5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5AEBAC64" w14:textId="77777777" w:rsidTr="0094203B">
        <w:tc>
          <w:tcPr>
            <w:tcW w:w="1242" w:type="dxa"/>
          </w:tcPr>
          <w:p w14:paraId="50BD827F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4AF40D89" w14:textId="7FFFF450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5.</w:t>
            </w:r>
          </w:p>
        </w:tc>
        <w:tc>
          <w:tcPr>
            <w:tcW w:w="2472" w:type="dxa"/>
          </w:tcPr>
          <w:p w14:paraId="0FB82AB9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274BA88A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1C8D8BDA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7D3AFC3D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5DF48EF4" w14:textId="77777777" w:rsidTr="0094203B">
        <w:tc>
          <w:tcPr>
            <w:tcW w:w="1242" w:type="dxa"/>
          </w:tcPr>
          <w:p w14:paraId="251B0201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1E415877" w14:textId="2A804EB6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6.</w:t>
            </w:r>
          </w:p>
        </w:tc>
        <w:tc>
          <w:tcPr>
            <w:tcW w:w="2472" w:type="dxa"/>
          </w:tcPr>
          <w:p w14:paraId="4BEB826E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24F78E74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4820BF79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2B5E5BCD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5F7BE337" w14:textId="77777777" w:rsidTr="0094203B">
        <w:tc>
          <w:tcPr>
            <w:tcW w:w="1242" w:type="dxa"/>
          </w:tcPr>
          <w:p w14:paraId="68F2E2CF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0A1D0B6C" w14:textId="36CEF3E5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7.</w:t>
            </w:r>
          </w:p>
        </w:tc>
        <w:tc>
          <w:tcPr>
            <w:tcW w:w="2472" w:type="dxa"/>
          </w:tcPr>
          <w:p w14:paraId="174BED7A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56E2207C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3C05139B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29CE03FE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1A903674" w14:textId="77777777" w:rsidTr="0094203B">
        <w:tc>
          <w:tcPr>
            <w:tcW w:w="1242" w:type="dxa"/>
          </w:tcPr>
          <w:p w14:paraId="54DEECB2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2EC89ACF" w14:textId="1771315F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8.</w:t>
            </w:r>
          </w:p>
        </w:tc>
        <w:tc>
          <w:tcPr>
            <w:tcW w:w="2472" w:type="dxa"/>
          </w:tcPr>
          <w:p w14:paraId="60E7CB44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376DE843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0E743626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1B4E012F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20A2C078" w14:textId="77777777" w:rsidTr="0094203B">
        <w:tc>
          <w:tcPr>
            <w:tcW w:w="1242" w:type="dxa"/>
          </w:tcPr>
          <w:p w14:paraId="25C4F0F2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2985B378" w14:textId="1E44F88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9.</w:t>
            </w:r>
          </w:p>
        </w:tc>
        <w:tc>
          <w:tcPr>
            <w:tcW w:w="2472" w:type="dxa"/>
          </w:tcPr>
          <w:p w14:paraId="0942C655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61BF6625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06BE8D49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573ED5F3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2F09808E" w14:textId="77777777" w:rsidTr="0094203B">
        <w:tc>
          <w:tcPr>
            <w:tcW w:w="1242" w:type="dxa"/>
          </w:tcPr>
          <w:p w14:paraId="60009ABC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1EBE725E" w14:textId="056FEB6A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10.</w:t>
            </w:r>
          </w:p>
        </w:tc>
        <w:tc>
          <w:tcPr>
            <w:tcW w:w="2472" w:type="dxa"/>
          </w:tcPr>
          <w:p w14:paraId="0B365186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3DE23F32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2B9F3FE0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17623EA2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77305AAC" w14:textId="77777777" w:rsidTr="0094203B">
        <w:tc>
          <w:tcPr>
            <w:tcW w:w="1242" w:type="dxa"/>
          </w:tcPr>
          <w:p w14:paraId="4CED7000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1A9587CD" w14:textId="34CF213E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11.</w:t>
            </w:r>
          </w:p>
        </w:tc>
        <w:tc>
          <w:tcPr>
            <w:tcW w:w="2472" w:type="dxa"/>
          </w:tcPr>
          <w:p w14:paraId="7587907F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6CBF4DD9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021A6576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49B31B6F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69D81B98" w14:textId="77777777" w:rsidTr="0094203B">
        <w:tc>
          <w:tcPr>
            <w:tcW w:w="1242" w:type="dxa"/>
          </w:tcPr>
          <w:p w14:paraId="1A0B04B1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1513782A" w14:textId="1E4E0D3A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12.</w:t>
            </w:r>
          </w:p>
        </w:tc>
        <w:tc>
          <w:tcPr>
            <w:tcW w:w="2472" w:type="dxa"/>
          </w:tcPr>
          <w:p w14:paraId="26F5AA84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399B59D4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17D1E59F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6A62C2CD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46065BB8" w14:textId="77777777" w:rsidTr="0094203B">
        <w:tc>
          <w:tcPr>
            <w:tcW w:w="1242" w:type="dxa"/>
          </w:tcPr>
          <w:p w14:paraId="5EFB549D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22A7905B" w14:textId="38D15978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13.</w:t>
            </w:r>
          </w:p>
        </w:tc>
        <w:tc>
          <w:tcPr>
            <w:tcW w:w="2472" w:type="dxa"/>
          </w:tcPr>
          <w:p w14:paraId="1159A963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37C3E287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70D62B48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63476BFB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2EE9AAC6" w14:textId="77777777" w:rsidTr="0094203B">
        <w:tc>
          <w:tcPr>
            <w:tcW w:w="1242" w:type="dxa"/>
          </w:tcPr>
          <w:p w14:paraId="2CB5D7C0" w14:textId="77777777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7CF96C05" w14:textId="038AE856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14.</w:t>
            </w:r>
          </w:p>
        </w:tc>
        <w:tc>
          <w:tcPr>
            <w:tcW w:w="2472" w:type="dxa"/>
          </w:tcPr>
          <w:p w14:paraId="07B1F547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511B6934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239FC383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431C4757" w14:textId="77777777" w:rsidR="0094203B" w:rsidRDefault="0094203B" w:rsidP="0082484D">
            <w:pPr>
              <w:tabs>
                <w:tab w:val="left" w:pos="5385"/>
              </w:tabs>
            </w:pPr>
          </w:p>
        </w:tc>
      </w:tr>
      <w:tr w:rsidR="0094203B" w14:paraId="76E953B3" w14:textId="77777777" w:rsidTr="0094203B">
        <w:tc>
          <w:tcPr>
            <w:tcW w:w="1242" w:type="dxa"/>
          </w:tcPr>
          <w:p w14:paraId="6A51850B" w14:textId="62E3A8C9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</w:p>
          <w:p w14:paraId="5549436C" w14:textId="21F06DBD" w:rsidR="0094203B" w:rsidRPr="0094203B" w:rsidRDefault="0094203B" w:rsidP="0082484D">
            <w:pPr>
              <w:tabs>
                <w:tab w:val="left" w:pos="5385"/>
              </w:tabs>
              <w:rPr>
                <w:b/>
                <w:bCs/>
              </w:rPr>
            </w:pPr>
            <w:r w:rsidRPr="0094203B">
              <w:rPr>
                <w:b/>
                <w:bCs/>
              </w:rPr>
              <w:t>15.</w:t>
            </w:r>
          </w:p>
        </w:tc>
        <w:tc>
          <w:tcPr>
            <w:tcW w:w="2472" w:type="dxa"/>
          </w:tcPr>
          <w:p w14:paraId="76AC69BC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4F6159E4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64C25EC3" w14:textId="77777777" w:rsidR="0094203B" w:rsidRDefault="0094203B" w:rsidP="0082484D">
            <w:pPr>
              <w:tabs>
                <w:tab w:val="left" w:pos="5385"/>
              </w:tabs>
            </w:pPr>
          </w:p>
        </w:tc>
        <w:tc>
          <w:tcPr>
            <w:tcW w:w="1858" w:type="dxa"/>
          </w:tcPr>
          <w:p w14:paraId="0FBA3E01" w14:textId="77777777" w:rsidR="0094203B" w:rsidRDefault="0094203B" w:rsidP="0082484D">
            <w:pPr>
              <w:tabs>
                <w:tab w:val="left" w:pos="5385"/>
              </w:tabs>
            </w:pPr>
          </w:p>
        </w:tc>
      </w:tr>
    </w:tbl>
    <w:p w14:paraId="56FBD9DD" w14:textId="77777777" w:rsidR="0094203B" w:rsidRPr="0082484D" w:rsidRDefault="0094203B" w:rsidP="0082484D">
      <w:pPr>
        <w:tabs>
          <w:tab w:val="left" w:pos="5385"/>
        </w:tabs>
      </w:pPr>
    </w:p>
    <w:sectPr w:rsidR="0094203B" w:rsidRPr="0082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22E"/>
    <w:multiLevelType w:val="hybridMultilevel"/>
    <w:tmpl w:val="89A8656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2AC3"/>
    <w:multiLevelType w:val="hybridMultilevel"/>
    <w:tmpl w:val="CC06A5EA"/>
    <w:lvl w:ilvl="0" w:tplc="041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524D"/>
    <w:multiLevelType w:val="hybridMultilevel"/>
    <w:tmpl w:val="02D296B2"/>
    <w:lvl w:ilvl="0" w:tplc="EA1A71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39B1"/>
    <w:multiLevelType w:val="hybridMultilevel"/>
    <w:tmpl w:val="AAD2A8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67C4"/>
    <w:multiLevelType w:val="hybridMultilevel"/>
    <w:tmpl w:val="6576DB34"/>
    <w:lvl w:ilvl="0" w:tplc="0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46D8"/>
    <w:multiLevelType w:val="hybridMultilevel"/>
    <w:tmpl w:val="C3E26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569C0"/>
    <w:multiLevelType w:val="hybridMultilevel"/>
    <w:tmpl w:val="B8485932"/>
    <w:lvl w:ilvl="0" w:tplc="3A9A75F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E1217"/>
    <w:multiLevelType w:val="hybridMultilevel"/>
    <w:tmpl w:val="0EE266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05669">
    <w:abstractNumId w:val="3"/>
  </w:num>
  <w:num w:numId="2" w16cid:durableId="1161655958">
    <w:abstractNumId w:val="7"/>
  </w:num>
  <w:num w:numId="3" w16cid:durableId="1142044388">
    <w:abstractNumId w:val="4"/>
  </w:num>
  <w:num w:numId="4" w16cid:durableId="116879595">
    <w:abstractNumId w:val="1"/>
  </w:num>
  <w:num w:numId="5" w16cid:durableId="1276215013">
    <w:abstractNumId w:val="2"/>
  </w:num>
  <w:num w:numId="6" w16cid:durableId="1697853230">
    <w:abstractNumId w:val="5"/>
  </w:num>
  <w:num w:numId="7" w16cid:durableId="779420200">
    <w:abstractNumId w:val="0"/>
  </w:num>
  <w:num w:numId="8" w16cid:durableId="1328483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41C"/>
    <w:rsid w:val="00077CE9"/>
    <w:rsid w:val="00094A60"/>
    <w:rsid w:val="00135E03"/>
    <w:rsid w:val="001B20C9"/>
    <w:rsid w:val="00321408"/>
    <w:rsid w:val="006E64AA"/>
    <w:rsid w:val="00700958"/>
    <w:rsid w:val="00722DD8"/>
    <w:rsid w:val="00736045"/>
    <w:rsid w:val="00767556"/>
    <w:rsid w:val="007B03AF"/>
    <w:rsid w:val="0082484D"/>
    <w:rsid w:val="0094203B"/>
    <w:rsid w:val="00A801B0"/>
    <w:rsid w:val="00E54BFC"/>
    <w:rsid w:val="00EA7783"/>
    <w:rsid w:val="00ED2E3C"/>
    <w:rsid w:val="00ED555C"/>
    <w:rsid w:val="00F35AE0"/>
    <w:rsid w:val="00F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8FD3B"/>
  <w15:docId w15:val="{A83E8D45-3786-4059-8E6E-E094A321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F9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F9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67556"/>
    <w:pPr>
      <w:ind w:left="720"/>
      <w:contextualSpacing/>
    </w:pPr>
  </w:style>
  <w:style w:type="paragraph" w:styleId="StandardWeb">
    <w:name w:val="Normal (Web)"/>
    <w:basedOn w:val="Normal"/>
    <w:rsid w:val="00722DD8"/>
    <w:pPr>
      <w:spacing w:before="100" w:beforeAutospacing="1" w:after="100" w:afterAutospacing="1"/>
    </w:pPr>
  </w:style>
  <w:style w:type="character" w:styleId="Naglaeno">
    <w:name w:val="Strong"/>
    <w:qFormat/>
    <w:rsid w:val="00722DD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F08B-F1AF-4276-8A95-8FE1758C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Windows korisnik</cp:lastModifiedBy>
  <cp:revision>12</cp:revision>
  <cp:lastPrinted>2026-02-23T13:17:00Z</cp:lastPrinted>
  <dcterms:created xsi:type="dcterms:W3CDTF">2015-03-12T10:01:00Z</dcterms:created>
  <dcterms:modified xsi:type="dcterms:W3CDTF">2026-03-09T07:14:00Z</dcterms:modified>
</cp:coreProperties>
</file>